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D21E33" w:rsidRDefault="00E200B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Georgia" w:eastAsia="Georgia" w:hAnsi="Georgia" w:cs="Georgia"/>
        </w:rPr>
        <w:t>The Associated Students of Saint Mary’s College of California</w:t>
      </w:r>
    </w:p>
    <w:p w14:paraId="00000002" w14:textId="77777777" w:rsidR="00D21E33" w:rsidRDefault="00E200B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eorgia" w:eastAsia="Georgia" w:hAnsi="Georgia" w:cs="Georgia"/>
          <w:sz w:val="40"/>
          <w:szCs w:val="40"/>
        </w:rPr>
        <w:t>Associated Students Senate Meeting </w:t>
      </w:r>
    </w:p>
    <w:p w14:paraId="00000003" w14:textId="77777777" w:rsidR="00D21E33" w:rsidRDefault="00E200B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eorgia" w:eastAsia="Georgia" w:hAnsi="Georgia" w:cs="Georgia"/>
          <w:sz w:val="28"/>
          <w:szCs w:val="28"/>
        </w:rPr>
        <w:t>April 24th, 2026 1:30pm Dryden</w:t>
      </w:r>
    </w:p>
    <w:p w14:paraId="00000004" w14:textId="77777777" w:rsidR="00D21E33" w:rsidRDefault="00E200B8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05" w14:textId="77777777" w:rsidR="00D21E33" w:rsidRDefault="00E200B8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Call to order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06" w14:textId="77777777" w:rsidR="00D21E33" w:rsidRDefault="00D21E33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07" w14:textId="77777777" w:rsidR="00D21E33" w:rsidRDefault="00E200B8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Roll call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08" w14:textId="77777777" w:rsidR="00D21E33" w:rsidRDefault="00D21E33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09" w14:textId="77777777" w:rsidR="00D21E33" w:rsidRDefault="00E200B8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Minutes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0A" w14:textId="77777777" w:rsidR="00D21E33" w:rsidRDefault="00E200B8">
      <w:pPr>
        <w:numPr>
          <w:ilvl w:val="1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Review of </w:t>
      </w:r>
      <w:hyperlink r:id="rId5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Minutes</w:t>
        </w:r>
      </w:hyperlink>
      <w:hyperlink r:id="rId6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 </w:t>
        </w:r>
      </w:hyperlink>
    </w:p>
    <w:p w14:paraId="0000000B" w14:textId="77777777" w:rsidR="00D21E33" w:rsidRDefault="00E200B8">
      <w:pPr>
        <w:numPr>
          <w:ilvl w:val="2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Minutes must be dist</w:t>
      </w:r>
      <w:r>
        <w:rPr>
          <w:rFonts w:ascii="Times New Roman" w:eastAsia="Times New Roman" w:hAnsi="Times New Roman" w:cs="Times New Roman"/>
          <w:sz w:val="24"/>
          <w:szCs w:val="24"/>
        </w:rPr>
        <w:t>ributed prior to the meeting</w:t>
      </w:r>
    </w:p>
    <w:p w14:paraId="0000000C" w14:textId="77777777" w:rsidR="00D21E33" w:rsidRDefault="00E200B8">
      <w:pPr>
        <w:numPr>
          <w:ilvl w:val="1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Approval of minutes</w:t>
      </w:r>
    </w:p>
    <w:p w14:paraId="0000000D" w14:textId="77777777" w:rsidR="00D21E33" w:rsidRDefault="00D21E33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0E" w14:textId="77777777" w:rsidR="00D21E33" w:rsidRDefault="00E200B8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Review of Agenda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0F" w14:textId="77777777" w:rsidR="00D21E33" w:rsidRDefault="00D21E33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10" w14:textId="77777777" w:rsidR="00D21E33" w:rsidRDefault="00E200B8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Public Forum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11" w14:textId="77777777" w:rsidR="00D21E33" w:rsidRDefault="00E200B8">
      <w:pPr>
        <w:numPr>
          <w:ilvl w:val="1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Anyone from public, with stipulations</w:t>
      </w:r>
    </w:p>
    <w:p w14:paraId="00000012" w14:textId="77777777" w:rsidR="00D21E33" w:rsidRDefault="00E200B8">
      <w:pPr>
        <w:numPr>
          <w:ilvl w:val="2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Senators and those who wish to address the Senate will raise their hands and be called on by the VP of Administration.</w:t>
      </w:r>
    </w:p>
    <w:p w14:paraId="00000013" w14:textId="77777777" w:rsidR="00D21E33" w:rsidRDefault="00E200B8">
      <w:pPr>
        <w:numPr>
          <w:ilvl w:val="2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idya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Chandrasekaran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 Director of Assessment and Educational Effectiveness </w:t>
      </w:r>
    </w:p>
    <w:p w14:paraId="00000014" w14:textId="77777777" w:rsidR="00D21E33" w:rsidRDefault="00E200B8">
      <w:pPr>
        <w:numPr>
          <w:ilvl w:val="1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Reports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15" w14:textId="77777777" w:rsidR="00D21E33" w:rsidRDefault="00E200B8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Committee Reports </w:t>
      </w:r>
    </w:p>
    <w:p w14:paraId="00000016" w14:textId="77777777" w:rsidR="00D21E33" w:rsidRDefault="00E200B8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Finance Committee -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VP for Finance </w:t>
      </w:r>
    </w:p>
    <w:p w14:paraId="00000017" w14:textId="77777777" w:rsidR="00D21E33" w:rsidRDefault="00E200B8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Institutional Affairs Board-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VP for Administration</w:t>
      </w:r>
    </w:p>
    <w:p w14:paraId="00000018" w14:textId="77777777" w:rsidR="00D21E33" w:rsidRDefault="00E200B8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Student Organization Council-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VP for Student Orgs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9" w14:textId="77777777" w:rsidR="00D21E33" w:rsidRDefault="00E200B8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Committee on Diversity, Belonging, and Liberation College Committee on Inclusive Excellence -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AS President </w:t>
      </w:r>
    </w:p>
    <w:p w14:paraId="0000001A" w14:textId="77777777" w:rsidR="00D21E33" w:rsidRDefault="00E200B8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Food/Culinary Council Committee-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Senator Parkinson and/or Senator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Mitra</w:t>
      </w:r>
      <w:proofErr w:type="spellEnd"/>
    </w:p>
    <w:p w14:paraId="0000001B" w14:textId="77777777" w:rsidR="00D21E33" w:rsidRDefault="00E200B8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Governing Documents Committee-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AS VP for Administration</w:t>
      </w:r>
    </w:p>
    <w:p w14:paraId="0000001C" w14:textId="77777777" w:rsidR="00D21E33" w:rsidRDefault="00E200B8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Senior Week Committee-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Chair Ng </w:t>
      </w:r>
    </w:p>
    <w:p w14:paraId="0000001D" w14:textId="77777777" w:rsidR="00D21E33" w:rsidRDefault="00E200B8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Student Code of Conduct -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Senator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Penalber</w:t>
      </w:r>
      <w:proofErr w:type="spellEnd"/>
    </w:p>
    <w:p w14:paraId="0000001E" w14:textId="77777777" w:rsidR="00D21E33" w:rsidRDefault="00E200B8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Wellness Committee -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Senator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Mitra</w:t>
      </w:r>
      <w:proofErr w:type="spellEnd"/>
    </w:p>
    <w:p w14:paraId="0000001F" w14:textId="77777777" w:rsidR="00D21E33" w:rsidRDefault="00E200B8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Commencement Committee -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Chair Ng</w:t>
      </w:r>
    </w:p>
    <w:p w14:paraId="00000020" w14:textId="77777777" w:rsidR="00D21E33" w:rsidRDefault="00E200B8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Student Rank and Tenure Committee -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AS Representatives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are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Senators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Bokum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Senator Owen, Senator Pacheco, Senat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or Farrell, Senator Valdez, Senator Parent</w:t>
      </w:r>
    </w:p>
    <w:p w14:paraId="00000021" w14:textId="77777777" w:rsidR="00D21E33" w:rsidRDefault="00E200B8">
      <w:pPr>
        <w:numPr>
          <w:ilvl w:val="0"/>
          <w:numId w:val="1"/>
        </w:num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Grade Appeals Committee -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AS Representatives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are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Senators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Bokum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Senator Owen, Senator Pacheco, Senator Farrell, Senator Valdez</w:t>
      </w:r>
    </w:p>
    <w:p w14:paraId="00000022" w14:textId="77777777" w:rsidR="00D21E33" w:rsidRDefault="00E200B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 Class Reports</w:t>
      </w:r>
    </w:p>
    <w:p w14:paraId="00000023" w14:textId="77777777" w:rsidR="00D21E33" w:rsidRDefault="00E200B8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Senior Class Chair – Chair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Ng</w:t>
      </w:r>
    </w:p>
    <w:p w14:paraId="00000024" w14:textId="77777777" w:rsidR="00D21E33" w:rsidRDefault="00E200B8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Junior Class Chair –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Chair Paredes </w:t>
      </w:r>
    </w:p>
    <w:p w14:paraId="00000025" w14:textId="77777777" w:rsidR="00D21E33" w:rsidRDefault="00E200B8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phomore Class Chair –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Chair Parkinson </w:t>
      </w:r>
    </w:p>
    <w:p w14:paraId="00000026" w14:textId="77777777" w:rsidR="00D21E33" w:rsidRDefault="00E200B8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First-Year Class Chair –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Chair Halstead</w:t>
      </w:r>
    </w:p>
    <w:p w14:paraId="00000027" w14:textId="77777777" w:rsidR="00D21E33" w:rsidRDefault="00E200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C. Executive Team Report</w:t>
      </w:r>
    </w:p>
    <w:p w14:paraId="00000028" w14:textId="77777777" w:rsidR="00D21E33" w:rsidRDefault="00E200B8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Vice President for Finance –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Vice President O’Sullivan </w:t>
      </w:r>
    </w:p>
    <w:p w14:paraId="00000029" w14:textId="77777777" w:rsidR="00D21E33" w:rsidRDefault="00E200B8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Vice President for Student Orgs. –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President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Molitoris</w:t>
      </w:r>
      <w:proofErr w:type="spellEnd"/>
    </w:p>
    <w:p w14:paraId="0000002A" w14:textId="77777777" w:rsidR="00D21E33" w:rsidRDefault="00E200B8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Vice President for Admin. –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Vice Presiden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 Montano</w:t>
      </w:r>
    </w:p>
    <w:p w14:paraId="0000002B" w14:textId="77777777" w:rsidR="00D21E33" w:rsidRDefault="00E200B8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Associated Students President –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President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Molitoris</w:t>
      </w:r>
      <w:proofErr w:type="spellEnd"/>
    </w:p>
    <w:p w14:paraId="0000002C" w14:textId="77777777" w:rsidR="00D21E33" w:rsidRDefault="00D21E33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2D" w14:textId="77777777" w:rsidR="00D21E33" w:rsidRDefault="00E200B8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Open Business</w:t>
      </w:r>
    </w:p>
    <w:p w14:paraId="0000002E" w14:textId="77777777" w:rsidR="00D21E33" w:rsidRDefault="00E200B8">
      <w:pPr>
        <w:numPr>
          <w:ilvl w:val="1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Audio recording </w:t>
      </w:r>
      <w:hyperlink r:id="rId7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Resolution</w:t>
        </w:r>
      </w:hyperlink>
    </w:p>
    <w:p w14:paraId="0000002F" w14:textId="77777777" w:rsidR="00D21E33" w:rsidRDefault="00E200B8">
      <w:pPr>
        <w:numPr>
          <w:ilvl w:val="1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">
        <w:r>
          <w:rPr>
            <w:rFonts w:ascii="Times New Roman" w:eastAsia="Times New Roman" w:hAnsi="Times New Roman" w:cs="Times New Roman"/>
            <w:color w:val="0000EE"/>
            <w:sz w:val="24"/>
            <w:szCs w:val="24"/>
            <w:u w:val="single"/>
          </w:rPr>
          <w:t xml:space="preserve">Town Hall </w:t>
        </w:r>
        <w:proofErr w:type="spellStart"/>
        <w:r>
          <w:rPr>
            <w:rFonts w:ascii="Times New Roman" w:eastAsia="Times New Roman" w:hAnsi="Times New Roman" w:cs="Times New Roman"/>
            <w:color w:val="0000EE"/>
            <w:sz w:val="24"/>
            <w:szCs w:val="24"/>
            <w:u w:val="single"/>
          </w:rPr>
          <w:t>Comittee</w:t>
        </w:r>
        <w:proofErr w:type="spellEnd"/>
        <w:r>
          <w:rPr>
            <w:rFonts w:ascii="Times New Roman" w:eastAsia="Times New Roman" w:hAnsi="Times New Roman" w:cs="Times New Roman"/>
            <w:color w:val="0000EE"/>
            <w:sz w:val="24"/>
            <w:szCs w:val="24"/>
            <w:u w:val="single"/>
          </w:rPr>
          <w:t xml:space="preserve"> Resolution</w:t>
        </w:r>
      </w:hyperlink>
    </w:p>
    <w:p w14:paraId="00000030" w14:textId="77777777" w:rsidR="00D21E33" w:rsidRDefault="00E200B8">
      <w:pPr>
        <w:numPr>
          <w:ilvl w:val="1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9">
        <w:r>
          <w:rPr>
            <w:rFonts w:ascii="Times New Roman" w:eastAsia="Times New Roman" w:hAnsi="Times New Roman" w:cs="Times New Roman"/>
            <w:color w:val="0000EE"/>
            <w:sz w:val="24"/>
            <w:szCs w:val="24"/>
            <w:u w:val="single"/>
          </w:rPr>
          <w:t xml:space="preserve">Syllabus Transparency 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Resolution</w:t>
      </w:r>
    </w:p>
    <w:p w14:paraId="00000031" w14:textId="77777777" w:rsidR="00D21E33" w:rsidRDefault="00E200B8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New Business</w:t>
      </w:r>
    </w:p>
    <w:p w14:paraId="00000032" w14:textId="77777777" w:rsidR="00D21E33" w:rsidRDefault="00E200B8">
      <w:pPr>
        <w:numPr>
          <w:ilvl w:val="1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Vote on revised Governing Documents</w:t>
      </w:r>
    </w:p>
    <w:p w14:paraId="00000033" w14:textId="77777777" w:rsidR="00D21E33" w:rsidRDefault="00E200B8">
      <w:pPr>
        <w:numPr>
          <w:ilvl w:val="2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0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Bylaws</w:t>
        </w:r>
      </w:hyperlink>
    </w:p>
    <w:p w14:paraId="00000034" w14:textId="77777777" w:rsidR="00D21E33" w:rsidRDefault="00E200B8">
      <w:pPr>
        <w:numPr>
          <w:ilvl w:val="2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1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Election Code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35" w14:textId="77777777" w:rsidR="00D21E33" w:rsidRDefault="00E200B8">
      <w:pPr>
        <w:numPr>
          <w:ilvl w:val="1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Vote on </w:t>
      </w:r>
      <w:hyperlink r:id="rId12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Allocation Budget </w:t>
        </w:r>
      </w:hyperlink>
    </w:p>
    <w:p w14:paraId="00000036" w14:textId="77777777" w:rsidR="00D21E33" w:rsidRDefault="00E200B8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Adjournment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37" w14:textId="77777777" w:rsidR="00D21E33" w:rsidRDefault="00E200B8">
      <w:pPr>
        <w:numPr>
          <w:ilvl w:val="1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Passing of the Torch May 8th</w:t>
      </w:r>
    </w:p>
    <w:p w14:paraId="00000038" w14:textId="77777777" w:rsidR="00D21E33" w:rsidRDefault="00D21E33"/>
    <w:p w14:paraId="00000039" w14:textId="77777777" w:rsidR="00D21E33" w:rsidRDefault="00D21E33"/>
    <w:sectPr w:rsidR="00D21E3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33D2C82-92C3-4F9E-84FE-E93FE5D4AF5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D028F47-B7F8-48D9-BDC3-42C426A548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3679563-3B07-4E93-B6F9-F17CC81D096D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616CC"/>
    <w:multiLevelType w:val="multilevel"/>
    <w:tmpl w:val="81A8AA9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35361A5C"/>
    <w:multiLevelType w:val="multilevel"/>
    <w:tmpl w:val="E7040CD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62E23350"/>
    <w:multiLevelType w:val="multilevel"/>
    <w:tmpl w:val="8BA6F56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64334755"/>
    <w:multiLevelType w:val="multilevel"/>
    <w:tmpl w:val="8DCC46D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E8328A3"/>
    <w:multiLevelType w:val="multilevel"/>
    <w:tmpl w:val="5C6CF86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E33"/>
    <w:rsid w:val="00D21E33"/>
    <w:rsid w:val="00E20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68F5B5-B01B-4AD3-B809-46E00538D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a1_pvfcuykH1aq3eGa-1DvmrZMwCeCgD1jKhHrsga84/edit?usp=shari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ocs.google.com/document/d/1kFYUezfQ4VhSH6IVj5gPtG7aIpNV5SWU2XAilhAYMvk/edit?usp=sharing" TargetMode="External"/><Relationship Id="rId12" Type="http://schemas.openxmlformats.org/officeDocument/2006/relationships/hyperlink" Target="https://docs.google.com/document/d/1txsqHHGvUx7aUG04kfbahJCk-jcuzq1wTuMneJ13txU/edit?tab=t.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stmarys-ca.edu/sites/default/files/2026-03/AS%20Meeting%20Minutes%2003.20.26.docx" TargetMode="External"/><Relationship Id="rId11" Type="http://schemas.openxmlformats.org/officeDocument/2006/relationships/hyperlink" Target="https://docs.google.com/document/d/1htOpjt-dL3m4LG-rnJ6f9nxSRklDr1o_7YTzDci7uCc/edit?usp=sharing" TargetMode="External"/><Relationship Id="rId5" Type="http://schemas.openxmlformats.org/officeDocument/2006/relationships/hyperlink" Target="https://docs.google.com/document/d/14t_hn7xLLFXmZpQRzRFub4q6OiLBXF8BAUpiuTdP5Us/edit?usp=sharing" TargetMode="External"/><Relationship Id="rId10" Type="http://schemas.openxmlformats.org/officeDocument/2006/relationships/hyperlink" Target="https://docs.google.com/document/d/1z2yCfY-H2eYb3yHhqJpDTE3zjlPGuSS0BjubOQ5hITQ/edit?usp=shar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document/d/1VRJo84jTwY_ax5JulK_0lPcd0B_KiZc28UhyWMoU9rI/edit?usp=sharing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M Sciuto</dc:creator>
  <cp:lastModifiedBy>James M Sciuto</cp:lastModifiedBy>
  <cp:revision>2</cp:revision>
  <dcterms:created xsi:type="dcterms:W3CDTF">2026-04-22T18:02:00Z</dcterms:created>
  <dcterms:modified xsi:type="dcterms:W3CDTF">2026-04-22T18:02:00Z</dcterms:modified>
</cp:coreProperties>
</file>